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97D" w:rsidRDefault="006D697D" w:rsidP="006D697D">
      <w:pPr>
        <w:spacing w:line="480" w:lineRule="auto"/>
        <w:ind w:firstLine="720"/>
        <w:jc w:val="center"/>
        <w:rPr>
          <w:rFonts w:ascii="Times New Roman" w:hAnsi="Times New Roman" w:cs="Times New Roman"/>
          <w:sz w:val="24"/>
          <w:szCs w:val="24"/>
        </w:rPr>
      </w:pPr>
      <w:bookmarkStart w:id="0" w:name="_GoBack"/>
      <w:bookmarkEnd w:id="0"/>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6D697D" w:rsidRDefault="006D697D" w:rsidP="006D697D">
      <w:pPr>
        <w:spacing w:line="480" w:lineRule="auto"/>
        <w:ind w:firstLine="720"/>
        <w:jc w:val="center"/>
        <w:rPr>
          <w:rFonts w:ascii="Times New Roman" w:hAnsi="Times New Roman" w:cs="Times New Roman"/>
          <w:sz w:val="24"/>
          <w:szCs w:val="24"/>
        </w:rPr>
      </w:pPr>
    </w:p>
    <w:p w:rsidR="008663F4" w:rsidRPr="006D697D" w:rsidRDefault="006D697D"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Ethnography Paper</w:t>
      </w:r>
    </w:p>
    <w:p w:rsidR="006D697D" w:rsidRPr="006D697D" w:rsidRDefault="006D697D"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Name</w:t>
      </w:r>
    </w:p>
    <w:p w:rsidR="006D697D" w:rsidRPr="006D697D" w:rsidRDefault="006D697D"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Institution Affiliation</w:t>
      </w:r>
    </w:p>
    <w:p w:rsidR="006D697D" w:rsidRPr="006D697D" w:rsidRDefault="006D697D"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Course Title</w:t>
      </w:r>
    </w:p>
    <w:p w:rsidR="006D697D" w:rsidRPr="006D697D" w:rsidRDefault="006D697D"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Date</w:t>
      </w:r>
    </w:p>
    <w:p w:rsidR="006D697D" w:rsidRPr="006D697D" w:rsidRDefault="006D697D"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br w:type="page"/>
      </w:r>
    </w:p>
    <w:p w:rsidR="00BF3195" w:rsidRPr="006D697D" w:rsidRDefault="00BF3195"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lastRenderedPageBreak/>
        <w:t xml:space="preserve">Anthropology refers to the exploration as well as </w:t>
      </w:r>
      <w:r w:rsidR="00BF7144">
        <w:rPr>
          <w:rFonts w:ascii="Times New Roman" w:hAnsi="Times New Roman" w:cs="Times New Roman"/>
          <w:sz w:val="24"/>
          <w:szCs w:val="24"/>
        </w:rPr>
        <w:t xml:space="preserve">the </w:t>
      </w:r>
      <w:r w:rsidRPr="006D697D">
        <w:rPr>
          <w:rFonts w:ascii="Times New Roman" w:hAnsi="Times New Roman" w:cs="Times New Roman"/>
          <w:sz w:val="24"/>
          <w:szCs w:val="24"/>
        </w:rPr>
        <w:t>study of human beings, the ancient primates like the chimpanzees and hominids. Anthropology comprises studying the human culture, language, material and biological remains, societies, the biological behavior exhibited by primates and the purchasing culture habits of people. Having said so, anthropology has many subdivisions. This includes; employment anthropology, cultural, biological, linguistic and archaeology anthropology. Therefore, ethnography comprises of ancient anthropological texts</w:t>
      </w:r>
      <w:r w:rsidR="00FF715A" w:rsidRPr="006D697D">
        <w:rPr>
          <w:rFonts w:ascii="Times New Roman" w:hAnsi="Times New Roman" w:cs="Times New Roman"/>
          <w:sz w:val="24"/>
          <w:szCs w:val="24"/>
        </w:rPr>
        <w:t xml:space="preserve">. In other words, </w:t>
      </w:r>
      <w:r w:rsidR="006D697D" w:rsidRPr="006D697D">
        <w:rPr>
          <w:rFonts w:ascii="Times New Roman" w:hAnsi="Times New Roman" w:cs="Times New Roman"/>
          <w:sz w:val="24"/>
          <w:szCs w:val="24"/>
        </w:rPr>
        <w:t>anthropology means</w:t>
      </w:r>
      <w:r w:rsidR="00FF715A" w:rsidRPr="006D697D">
        <w:rPr>
          <w:rFonts w:ascii="Times New Roman" w:hAnsi="Times New Roman" w:cs="Times New Roman"/>
          <w:sz w:val="24"/>
          <w:szCs w:val="24"/>
        </w:rPr>
        <w:t xml:space="preserve"> that someone has to go and leave their home cultural group, go to another group and explore their culture and write a sum up paper which is referred to as ethnography. </w:t>
      </w:r>
    </w:p>
    <w:p w:rsidR="00FF715A" w:rsidRPr="006D697D" w:rsidRDefault="00FF715A"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 xml:space="preserve">INTRODUCTION </w:t>
      </w:r>
    </w:p>
    <w:p w:rsidR="00A96A05" w:rsidRPr="006D697D" w:rsidRDefault="00FF715A"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According to this ethnography paper, the anthropology work that I performed was going for a cultural festival like the cultural festivals in Houston of a different community from mine.</w:t>
      </w:r>
      <w:r w:rsidR="00A950EC" w:rsidRPr="006D697D">
        <w:rPr>
          <w:rFonts w:ascii="Times New Roman" w:hAnsi="Times New Roman" w:cs="Times New Roman"/>
          <w:sz w:val="24"/>
          <w:szCs w:val="24"/>
        </w:rPr>
        <w:t xml:space="preserve"> I was investigating about the different cultures exhibited and practiced by the people in Houston.</w:t>
      </w:r>
      <w:r w:rsidRPr="006D697D">
        <w:rPr>
          <w:rFonts w:ascii="Times New Roman" w:hAnsi="Times New Roman" w:cs="Times New Roman"/>
          <w:sz w:val="24"/>
          <w:szCs w:val="24"/>
        </w:rPr>
        <w:t xml:space="preserve"> </w:t>
      </w:r>
      <w:r w:rsidR="00A950EC" w:rsidRPr="006D697D">
        <w:rPr>
          <w:rFonts w:ascii="Times New Roman" w:hAnsi="Times New Roman" w:cs="Times New Roman"/>
          <w:sz w:val="24"/>
          <w:szCs w:val="24"/>
        </w:rPr>
        <w:t xml:space="preserve">The cultural events practiced in Houston </w:t>
      </w:r>
      <w:r w:rsidR="00714E4F" w:rsidRPr="006D697D">
        <w:rPr>
          <w:rFonts w:ascii="Times New Roman" w:hAnsi="Times New Roman" w:cs="Times New Roman"/>
          <w:sz w:val="24"/>
          <w:szCs w:val="24"/>
        </w:rPr>
        <w:t>have main attractions such as music and art to attract more people. The events are family</w:t>
      </w:r>
      <w:r w:rsidR="00BF7144">
        <w:rPr>
          <w:rFonts w:ascii="Times New Roman" w:hAnsi="Times New Roman" w:cs="Times New Roman"/>
          <w:sz w:val="24"/>
          <w:szCs w:val="24"/>
        </w:rPr>
        <w:t>-</w:t>
      </w:r>
      <w:r w:rsidR="00714E4F" w:rsidRPr="006D697D">
        <w:rPr>
          <w:rFonts w:ascii="Times New Roman" w:hAnsi="Times New Roman" w:cs="Times New Roman"/>
          <w:sz w:val="24"/>
          <w:szCs w:val="24"/>
        </w:rPr>
        <w:t>friendly artwork and cultural events. The cultural events comprise of mega-monster festivals, the Japan small fish festivals, the celebration festivals of the Christmas holiday, the light festivals and artwork festivals. All th</w:t>
      </w:r>
      <w:r w:rsidR="00BF7144">
        <w:rPr>
          <w:rFonts w:ascii="Times New Roman" w:hAnsi="Times New Roman" w:cs="Times New Roman"/>
          <w:sz w:val="24"/>
          <w:szCs w:val="24"/>
        </w:rPr>
        <w:t>ese</w:t>
      </w:r>
      <w:r w:rsidR="00714E4F" w:rsidRPr="006D697D">
        <w:rPr>
          <w:rFonts w:ascii="Times New Roman" w:hAnsi="Times New Roman" w:cs="Times New Roman"/>
          <w:sz w:val="24"/>
          <w:szCs w:val="24"/>
        </w:rPr>
        <w:t xml:space="preserve"> festivals have been categorized according to the best ten festivals. </w:t>
      </w:r>
      <w:r w:rsidR="0015028F" w:rsidRPr="006D697D">
        <w:rPr>
          <w:rFonts w:ascii="Times New Roman" w:hAnsi="Times New Roman" w:cs="Times New Roman"/>
          <w:sz w:val="24"/>
          <w:szCs w:val="24"/>
        </w:rPr>
        <w:t>Some of the questions which I had for the cultural event that I attended w</w:t>
      </w:r>
      <w:r w:rsidR="00BF7144">
        <w:rPr>
          <w:rFonts w:ascii="Times New Roman" w:hAnsi="Times New Roman" w:cs="Times New Roman"/>
          <w:sz w:val="24"/>
          <w:szCs w:val="24"/>
        </w:rPr>
        <w:t>ere</w:t>
      </w:r>
      <w:r w:rsidR="0015028F" w:rsidRPr="006D697D">
        <w:rPr>
          <w:rFonts w:ascii="Times New Roman" w:hAnsi="Times New Roman" w:cs="Times New Roman"/>
          <w:sz w:val="24"/>
          <w:szCs w:val="24"/>
        </w:rPr>
        <w:t xml:space="preserve"> why the people decided to attend the event, the significance of the event and the history behind the event. </w:t>
      </w:r>
    </w:p>
    <w:p w:rsidR="00FF715A" w:rsidRPr="006D697D" w:rsidRDefault="00714E4F"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The top ten festival</w:t>
      </w:r>
      <w:r w:rsidR="00BF7144">
        <w:rPr>
          <w:rFonts w:ascii="Times New Roman" w:hAnsi="Times New Roman" w:cs="Times New Roman"/>
          <w:sz w:val="24"/>
          <w:szCs w:val="24"/>
        </w:rPr>
        <w:t>s</w:t>
      </w:r>
      <w:r w:rsidRPr="006D697D">
        <w:rPr>
          <w:rFonts w:ascii="Times New Roman" w:hAnsi="Times New Roman" w:cs="Times New Roman"/>
          <w:sz w:val="24"/>
          <w:szCs w:val="24"/>
        </w:rPr>
        <w:t xml:space="preserve"> include the children festivals, the </w:t>
      </w:r>
      <w:r w:rsidR="006D697D" w:rsidRPr="006D697D">
        <w:rPr>
          <w:rFonts w:ascii="Times New Roman" w:hAnsi="Times New Roman" w:cs="Times New Roman"/>
          <w:sz w:val="24"/>
          <w:szCs w:val="24"/>
        </w:rPr>
        <w:t>Italian</w:t>
      </w:r>
      <w:r w:rsidRPr="006D697D">
        <w:rPr>
          <w:rFonts w:ascii="Times New Roman" w:hAnsi="Times New Roman" w:cs="Times New Roman"/>
          <w:sz w:val="24"/>
          <w:szCs w:val="24"/>
        </w:rPr>
        <w:t xml:space="preserve"> Houston festival, the light festival, japan festival, the art festival of Bayou city, the Greek festival, the strand on Dickens, the </w:t>
      </w:r>
      <w:r w:rsidR="006D697D" w:rsidRPr="006D697D">
        <w:rPr>
          <w:rFonts w:ascii="Times New Roman" w:hAnsi="Times New Roman" w:cs="Times New Roman"/>
          <w:sz w:val="24"/>
          <w:szCs w:val="24"/>
        </w:rPr>
        <w:t>Renaissance</w:t>
      </w:r>
      <w:r w:rsidRPr="006D697D">
        <w:rPr>
          <w:rFonts w:ascii="Times New Roman" w:hAnsi="Times New Roman" w:cs="Times New Roman"/>
          <w:sz w:val="24"/>
          <w:szCs w:val="24"/>
        </w:rPr>
        <w:t xml:space="preserve"> Texas festival,</w:t>
      </w:r>
      <w:r w:rsidR="006F6996" w:rsidRPr="006D697D">
        <w:rPr>
          <w:rFonts w:ascii="Times New Roman" w:hAnsi="Times New Roman" w:cs="Times New Roman"/>
          <w:sz w:val="24"/>
          <w:szCs w:val="24"/>
        </w:rPr>
        <w:t xml:space="preserve"> the art car parade of Houston an</w:t>
      </w:r>
      <w:r w:rsidR="00BF7144">
        <w:rPr>
          <w:rFonts w:ascii="Times New Roman" w:hAnsi="Times New Roman" w:cs="Times New Roman"/>
          <w:sz w:val="24"/>
          <w:szCs w:val="24"/>
        </w:rPr>
        <w:t>d finally the iF</w:t>
      </w:r>
      <w:r w:rsidR="006F6996" w:rsidRPr="006D697D">
        <w:rPr>
          <w:rFonts w:ascii="Times New Roman" w:hAnsi="Times New Roman" w:cs="Times New Roman"/>
          <w:sz w:val="24"/>
          <w:szCs w:val="24"/>
        </w:rPr>
        <w:t xml:space="preserve">est. </w:t>
      </w:r>
      <w:r w:rsidR="00A96A05" w:rsidRPr="006D697D">
        <w:rPr>
          <w:rFonts w:ascii="Times New Roman" w:hAnsi="Times New Roman" w:cs="Times New Roman"/>
          <w:sz w:val="24"/>
          <w:szCs w:val="24"/>
        </w:rPr>
        <w:t xml:space="preserve">There were a number of </w:t>
      </w:r>
      <w:r w:rsidR="00925DE0" w:rsidRPr="006D697D">
        <w:rPr>
          <w:rFonts w:ascii="Times New Roman" w:hAnsi="Times New Roman" w:cs="Times New Roman"/>
          <w:sz w:val="24"/>
          <w:szCs w:val="24"/>
        </w:rPr>
        <w:t xml:space="preserve">methods </w:t>
      </w:r>
      <w:r w:rsidR="00BF7144">
        <w:rPr>
          <w:rFonts w:ascii="Times New Roman" w:hAnsi="Times New Roman" w:cs="Times New Roman"/>
          <w:sz w:val="24"/>
          <w:szCs w:val="24"/>
        </w:rPr>
        <w:t>that</w:t>
      </w:r>
      <w:r w:rsidR="00925DE0" w:rsidRPr="006D697D">
        <w:rPr>
          <w:rFonts w:ascii="Times New Roman" w:hAnsi="Times New Roman" w:cs="Times New Roman"/>
          <w:sz w:val="24"/>
          <w:szCs w:val="24"/>
        </w:rPr>
        <w:t xml:space="preserve"> I used in data collection. These methods included carrying out interviews </w:t>
      </w:r>
      <w:r w:rsidR="00925DE0" w:rsidRPr="006D697D">
        <w:rPr>
          <w:rFonts w:ascii="Times New Roman" w:hAnsi="Times New Roman" w:cs="Times New Roman"/>
          <w:sz w:val="24"/>
          <w:szCs w:val="24"/>
        </w:rPr>
        <w:lastRenderedPageBreak/>
        <w:t xml:space="preserve">on people on how they consider and love cultural activities. I also got more information from library resources about the cultural activities in Houston. The last data collection method I used is </w:t>
      </w:r>
      <w:r w:rsidR="00BF7144">
        <w:rPr>
          <w:rFonts w:ascii="Times New Roman" w:hAnsi="Times New Roman" w:cs="Times New Roman"/>
          <w:sz w:val="24"/>
          <w:szCs w:val="24"/>
        </w:rPr>
        <w:t xml:space="preserve">the </w:t>
      </w:r>
      <w:r w:rsidR="00925DE0" w:rsidRPr="006D697D">
        <w:rPr>
          <w:rFonts w:ascii="Times New Roman" w:hAnsi="Times New Roman" w:cs="Times New Roman"/>
          <w:sz w:val="24"/>
          <w:szCs w:val="24"/>
        </w:rPr>
        <w:t xml:space="preserve">close observation of these cultural activities events whereby I attended the light festival for Christmas </w:t>
      </w:r>
      <w:r w:rsidR="006D697D" w:rsidRPr="006D697D">
        <w:rPr>
          <w:rFonts w:ascii="Times New Roman" w:hAnsi="Times New Roman" w:cs="Times New Roman"/>
          <w:sz w:val="24"/>
          <w:szCs w:val="24"/>
        </w:rPr>
        <w:t>celebrations</w:t>
      </w:r>
      <w:r w:rsidR="00925DE0" w:rsidRPr="006D697D">
        <w:rPr>
          <w:rFonts w:ascii="Times New Roman" w:hAnsi="Times New Roman" w:cs="Times New Roman"/>
          <w:sz w:val="24"/>
          <w:szCs w:val="24"/>
        </w:rPr>
        <w:t xml:space="preserve"> and noted down the field notes. </w:t>
      </w:r>
    </w:p>
    <w:p w:rsidR="006F6996" w:rsidRPr="006D697D" w:rsidRDefault="006F6996"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 xml:space="preserve">The </w:t>
      </w:r>
      <w:r w:rsidR="006D697D">
        <w:rPr>
          <w:rFonts w:ascii="Times New Roman" w:hAnsi="Times New Roman" w:cs="Times New Roman"/>
          <w:sz w:val="24"/>
          <w:szCs w:val="24"/>
        </w:rPr>
        <w:t>iF</w:t>
      </w:r>
      <w:r w:rsidRPr="006D697D">
        <w:rPr>
          <w:rFonts w:ascii="Times New Roman" w:hAnsi="Times New Roman" w:cs="Times New Roman"/>
          <w:sz w:val="24"/>
          <w:szCs w:val="24"/>
        </w:rPr>
        <w:t xml:space="preserve">est is the first leading cultural practice among the top ten festivals which have been above mentioned. The iFest is a kind of festival which celebrates the culture of different communities from different countries, that is it is not only restricted to Houston alone.  In this festival, it includes </w:t>
      </w:r>
      <w:r w:rsidR="00BF7144">
        <w:rPr>
          <w:rFonts w:ascii="Times New Roman" w:hAnsi="Times New Roman" w:cs="Times New Roman"/>
          <w:sz w:val="24"/>
          <w:szCs w:val="24"/>
        </w:rPr>
        <w:t xml:space="preserve">the </w:t>
      </w:r>
      <w:r w:rsidRPr="006D697D">
        <w:rPr>
          <w:rFonts w:ascii="Times New Roman" w:hAnsi="Times New Roman" w:cs="Times New Roman"/>
          <w:sz w:val="24"/>
          <w:szCs w:val="24"/>
        </w:rPr>
        <w:t xml:space="preserve">performance of different cultural music genres of ancient artists from different countries. The live music genre performances include dancing which is accompanied by cultural performances. The festival also comprises of </w:t>
      </w:r>
      <w:r w:rsidR="00F518A4" w:rsidRPr="006D697D">
        <w:rPr>
          <w:rFonts w:ascii="Times New Roman" w:hAnsi="Times New Roman" w:cs="Times New Roman"/>
          <w:sz w:val="24"/>
          <w:szCs w:val="24"/>
        </w:rPr>
        <w:t xml:space="preserve">a big art market which has many vendors coming from all over the world. In the art market, cultural tons of food is prepared. The iFest was voted as the best festival back in the year 2007. Therefore, people are highly recommended to turn up for the iFest in Houston. </w:t>
      </w:r>
    </w:p>
    <w:p w:rsidR="00F518A4" w:rsidRPr="006D697D" w:rsidRDefault="00F518A4"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Houston’s art car parade is the second</w:t>
      </w:r>
      <w:r w:rsidR="00BF7144">
        <w:rPr>
          <w:rFonts w:ascii="Times New Roman" w:hAnsi="Times New Roman" w:cs="Times New Roman"/>
          <w:sz w:val="24"/>
          <w:szCs w:val="24"/>
        </w:rPr>
        <w:t>-</w:t>
      </w:r>
      <w:r w:rsidRPr="006D697D">
        <w:rPr>
          <w:rFonts w:ascii="Times New Roman" w:hAnsi="Times New Roman" w:cs="Times New Roman"/>
          <w:sz w:val="24"/>
          <w:szCs w:val="24"/>
        </w:rPr>
        <w:t xml:space="preserve">best cultural event performed in Houston. The art car parade is described as being wacky and weird. It is the centerpiece </w:t>
      </w:r>
      <w:r w:rsidR="00BF7144">
        <w:rPr>
          <w:rFonts w:ascii="Times New Roman" w:hAnsi="Times New Roman" w:cs="Times New Roman"/>
          <w:sz w:val="24"/>
          <w:szCs w:val="24"/>
        </w:rPr>
        <w:t>of</w:t>
      </w:r>
      <w:r w:rsidRPr="006D697D">
        <w:rPr>
          <w:rFonts w:ascii="Times New Roman" w:hAnsi="Times New Roman" w:cs="Times New Roman"/>
          <w:sz w:val="24"/>
          <w:szCs w:val="24"/>
        </w:rPr>
        <w:t xml:space="preserve"> a long weekend celebration. This </w:t>
      </w:r>
      <w:r w:rsidR="00CC1B16" w:rsidRPr="006D697D">
        <w:rPr>
          <w:rFonts w:ascii="Times New Roman" w:hAnsi="Times New Roman" w:cs="Times New Roman"/>
          <w:sz w:val="24"/>
          <w:szCs w:val="24"/>
        </w:rPr>
        <w:t xml:space="preserve">festival </w:t>
      </w:r>
      <w:r w:rsidRPr="006D697D">
        <w:rPr>
          <w:rFonts w:ascii="Times New Roman" w:hAnsi="Times New Roman" w:cs="Times New Roman"/>
          <w:sz w:val="24"/>
          <w:szCs w:val="24"/>
        </w:rPr>
        <w:t xml:space="preserve">does not only comprise </w:t>
      </w:r>
      <w:r w:rsidR="00CC1B16" w:rsidRPr="006D697D">
        <w:rPr>
          <w:rFonts w:ascii="Times New Roman" w:hAnsi="Times New Roman" w:cs="Times New Roman"/>
          <w:sz w:val="24"/>
          <w:szCs w:val="24"/>
        </w:rPr>
        <w:t xml:space="preserve">of art cars but also art </w:t>
      </w:r>
      <w:r w:rsidR="006D697D" w:rsidRPr="006D697D">
        <w:rPr>
          <w:rFonts w:ascii="Times New Roman" w:hAnsi="Times New Roman" w:cs="Times New Roman"/>
          <w:sz w:val="24"/>
          <w:szCs w:val="24"/>
        </w:rPr>
        <w:t>bikes that</w:t>
      </w:r>
      <w:r w:rsidR="00CC1B16" w:rsidRPr="006D697D">
        <w:rPr>
          <w:rFonts w:ascii="Times New Roman" w:hAnsi="Times New Roman" w:cs="Times New Roman"/>
          <w:sz w:val="24"/>
          <w:szCs w:val="24"/>
        </w:rPr>
        <w:t xml:space="preserve"> </w:t>
      </w:r>
      <w:r w:rsidR="00BF7144">
        <w:rPr>
          <w:rFonts w:ascii="Times New Roman" w:hAnsi="Times New Roman" w:cs="Times New Roman"/>
          <w:sz w:val="24"/>
          <w:szCs w:val="24"/>
        </w:rPr>
        <w:t>are</w:t>
      </w:r>
      <w:r w:rsidR="00CC1B16" w:rsidRPr="006D697D">
        <w:rPr>
          <w:rFonts w:ascii="Times New Roman" w:hAnsi="Times New Roman" w:cs="Times New Roman"/>
          <w:sz w:val="24"/>
          <w:szCs w:val="24"/>
        </w:rPr>
        <w:t xml:space="preserve"> the lowriders who have been tricked out.  The renaissance festival of </w:t>
      </w:r>
      <w:r w:rsidR="00BF7144" w:rsidRPr="006D697D">
        <w:rPr>
          <w:rFonts w:ascii="Times New Roman" w:hAnsi="Times New Roman" w:cs="Times New Roman"/>
          <w:sz w:val="24"/>
          <w:szCs w:val="24"/>
        </w:rPr>
        <w:t>Texas</w:t>
      </w:r>
      <w:r w:rsidR="00CC1B16" w:rsidRPr="006D697D">
        <w:rPr>
          <w:rFonts w:ascii="Times New Roman" w:hAnsi="Times New Roman" w:cs="Times New Roman"/>
          <w:sz w:val="24"/>
          <w:szCs w:val="24"/>
        </w:rPr>
        <w:t xml:space="preserve"> is the third</w:t>
      </w:r>
      <w:r w:rsidR="00BF7144">
        <w:rPr>
          <w:rFonts w:ascii="Times New Roman" w:hAnsi="Times New Roman" w:cs="Times New Roman"/>
          <w:sz w:val="24"/>
          <w:szCs w:val="24"/>
        </w:rPr>
        <w:t>-</w:t>
      </w:r>
      <w:r w:rsidR="00CC1B16" w:rsidRPr="006D697D">
        <w:rPr>
          <w:rFonts w:ascii="Times New Roman" w:hAnsi="Times New Roman" w:cs="Times New Roman"/>
          <w:sz w:val="24"/>
          <w:szCs w:val="24"/>
        </w:rPr>
        <w:t xml:space="preserve">best ranged festival in Houston. </w:t>
      </w:r>
      <w:r w:rsidR="006C4A22" w:rsidRPr="006D697D">
        <w:rPr>
          <w:rFonts w:ascii="Times New Roman" w:hAnsi="Times New Roman" w:cs="Times New Roman"/>
          <w:sz w:val="24"/>
          <w:szCs w:val="24"/>
        </w:rPr>
        <w:t xml:space="preserve">The festival is held on each and every weekend. The festival happens in such a way that for one week it is an Octoberfest and the next week a festival for “All Hallows Eve.” The fest also happens in such a way one week it is all filled up with pirates who are swashbuckling and </w:t>
      </w:r>
      <w:r w:rsidR="00BF7144" w:rsidRPr="006D697D">
        <w:rPr>
          <w:rFonts w:ascii="Times New Roman" w:hAnsi="Times New Roman" w:cs="Times New Roman"/>
          <w:sz w:val="24"/>
          <w:szCs w:val="24"/>
        </w:rPr>
        <w:t>rowdy</w:t>
      </w:r>
      <w:r w:rsidR="006C4A22" w:rsidRPr="006D697D">
        <w:rPr>
          <w:rFonts w:ascii="Times New Roman" w:hAnsi="Times New Roman" w:cs="Times New Roman"/>
          <w:sz w:val="24"/>
          <w:szCs w:val="24"/>
        </w:rPr>
        <w:t xml:space="preserve"> barbarians, and for the next week</w:t>
      </w:r>
      <w:r w:rsidR="00BF7144">
        <w:rPr>
          <w:rFonts w:ascii="Times New Roman" w:hAnsi="Times New Roman" w:cs="Times New Roman"/>
          <w:sz w:val="24"/>
          <w:szCs w:val="24"/>
        </w:rPr>
        <w:t>,</w:t>
      </w:r>
      <w:r w:rsidR="006C4A22" w:rsidRPr="006D697D">
        <w:rPr>
          <w:rFonts w:ascii="Times New Roman" w:hAnsi="Times New Roman" w:cs="Times New Roman"/>
          <w:sz w:val="24"/>
          <w:szCs w:val="24"/>
        </w:rPr>
        <w:t xml:space="preserve"> it is filled with lads and people from royals and Scotland. </w:t>
      </w:r>
    </w:p>
    <w:p w:rsidR="0070248C" w:rsidRPr="006D697D" w:rsidRDefault="0070248C"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 xml:space="preserve">The Dickens on </w:t>
      </w:r>
      <w:r w:rsidR="00BF7144">
        <w:rPr>
          <w:rFonts w:ascii="Times New Roman" w:hAnsi="Times New Roman" w:cs="Times New Roman"/>
          <w:sz w:val="24"/>
          <w:szCs w:val="24"/>
        </w:rPr>
        <w:t xml:space="preserve">the </w:t>
      </w:r>
      <w:r w:rsidRPr="006D697D">
        <w:rPr>
          <w:rFonts w:ascii="Times New Roman" w:hAnsi="Times New Roman" w:cs="Times New Roman"/>
          <w:sz w:val="24"/>
          <w:szCs w:val="24"/>
        </w:rPr>
        <w:t xml:space="preserve">strand is the </w:t>
      </w:r>
      <w:r w:rsidR="00BF7144" w:rsidRPr="006D697D">
        <w:rPr>
          <w:rFonts w:ascii="Times New Roman" w:hAnsi="Times New Roman" w:cs="Times New Roman"/>
          <w:sz w:val="24"/>
          <w:szCs w:val="24"/>
        </w:rPr>
        <w:t>fourth</w:t>
      </w:r>
      <w:r w:rsidR="00BF7144">
        <w:rPr>
          <w:rFonts w:ascii="Times New Roman" w:hAnsi="Times New Roman" w:cs="Times New Roman"/>
          <w:sz w:val="24"/>
          <w:szCs w:val="24"/>
        </w:rPr>
        <w:t>-</w:t>
      </w:r>
      <w:r w:rsidRPr="006D697D">
        <w:rPr>
          <w:rFonts w:ascii="Times New Roman" w:hAnsi="Times New Roman" w:cs="Times New Roman"/>
          <w:sz w:val="24"/>
          <w:szCs w:val="24"/>
        </w:rPr>
        <w:t xml:space="preserve">best ranged cultural festival which is usually carried out in Houston. The festival is named and meant to make people remember Charles Dickens of London it has kept up with the times in that futuristic steam Punk characters who now interact with the women who are usually in the Victorian dresses. The Dickens festival show has non-ending entertainment since it is set in a way that it has a number of stages </w:t>
      </w:r>
      <w:r w:rsidR="00BF7144">
        <w:rPr>
          <w:rFonts w:ascii="Times New Roman" w:hAnsi="Times New Roman" w:cs="Times New Roman"/>
          <w:sz w:val="24"/>
          <w:szCs w:val="24"/>
        </w:rPr>
        <w:t>that</w:t>
      </w:r>
      <w:r w:rsidRPr="006D697D">
        <w:rPr>
          <w:rFonts w:ascii="Times New Roman" w:hAnsi="Times New Roman" w:cs="Times New Roman"/>
          <w:sz w:val="24"/>
          <w:szCs w:val="24"/>
        </w:rPr>
        <w:t xml:space="preserve"> boost and raise the musical acts in the surrounding region. During this festival, there are usually many peddlers who are in costume. The carry out small businesses including selling crafts, cultural foods and snacks, and also cultural jewelry. The fifth festival is the Houston Greek fest which has been for a long time a favo</w:t>
      </w:r>
      <w:r w:rsidR="00EC0219" w:rsidRPr="006D697D">
        <w:rPr>
          <w:rFonts w:ascii="Times New Roman" w:hAnsi="Times New Roman" w:cs="Times New Roman"/>
          <w:sz w:val="24"/>
          <w:szCs w:val="24"/>
        </w:rPr>
        <w:t>rite and popular Greek festival. In this fest</w:t>
      </w:r>
      <w:r w:rsidR="00BF7144">
        <w:rPr>
          <w:rFonts w:ascii="Times New Roman" w:hAnsi="Times New Roman" w:cs="Times New Roman"/>
          <w:sz w:val="24"/>
          <w:szCs w:val="24"/>
        </w:rPr>
        <w:t>,</w:t>
      </w:r>
      <w:r w:rsidR="00EC0219" w:rsidRPr="006D697D">
        <w:rPr>
          <w:rFonts w:ascii="Times New Roman" w:hAnsi="Times New Roman" w:cs="Times New Roman"/>
          <w:sz w:val="24"/>
          <w:szCs w:val="24"/>
        </w:rPr>
        <w:t xml:space="preserve"> it comprises of plenty of food, folk dancing, </w:t>
      </w:r>
      <w:r w:rsidR="00BF7144" w:rsidRPr="006D697D">
        <w:rPr>
          <w:rFonts w:ascii="Times New Roman" w:hAnsi="Times New Roman" w:cs="Times New Roman"/>
          <w:sz w:val="24"/>
          <w:szCs w:val="24"/>
        </w:rPr>
        <w:t>and live</w:t>
      </w:r>
      <w:r w:rsidR="00DE20A1" w:rsidRPr="006D697D">
        <w:rPr>
          <w:rFonts w:ascii="Times New Roman" w:hAnsi="Times New Roman" w:cs="Times New Roman"/>
          <w:sz w:val="24"/>
          <w:szCs w:val="24"/>
        </w:rPr>
        <w:t xml:space="preserve"> music, vendor offers which comprise of imported jewelry, clothes</w:t>
      </w:r>
      <w:r w:rsidR="00BF7144">
        <w:rPr>
          <w:rFonts w:ascii="Times New Roman" w:hAnsi="Times New Roman" w:cs="Times New Roman"/>
          <w:sz w:val="24"/>
          <w:szCs w:val="24"/>
        </w:rPr>
        <w:t>,</w:t>
      </w:r>
      <w:r w:rsidR="00DE20A1" w:rsidRPr="006D697D">
        <w:rPr>
          <w:rFonts w:ascii="Times New Roman" w:hAnsi="Times New Roman" w:cs="Times New Roman"/>
          <w:sz w:val="24"/>
          <w:szCs w:val="24"/>
        </w:rPr>
        <w:t xml:space="preserve"> and music. The sixth best</w:t>
      </w:r>
      <w:r w:rsidR="00BF7144">
        <w:rPr>
          <w:rFonts w:ascii="Times New Roman" w:hAnsi="Times New Roman" w:cs="Times New Roman"/>
          <w:sz w:val="24"/>
          <w:szCs w:val="24"/>
        </w:rPr>
        <w:t>-</w:t>
      </w:r>
      <w:r w:rsidR="00DE20A1" w:rsidRPr="006D697D">
        <w:rPr>
          <w:rFonts w:ascii="Times New Roman" w:hAnsi="Times New Roman" w:cs="Times New Roman"/>
          <w:sz w:val="24"/>
          <w:szCs w:val="24"/>
        </w:rPr>
        <w:t>rated festival is the city art festival which takes over Memorial Park in the downtown fall and in the spring as well. It turns the area into a giant artwork gallery. The festival comprises of visual artwork whereby the festival must feature one artist.</w:t>
      </w:r>
    </w:p>
    <w:p w:rsidR="00DE20A1" w:rsidRPr="006D697D" w:rsidRDefault="00DE20A1"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The seventh</w:t>
      </w:r>
      <w:r w:rsidR="00BF7144">
        <w:rPr>
          <w:rFonts w:ascii="Times New Roman" w:hAnsi="Times New Roman" w:cs="Times New Roman"/>
          <w:sz w:val="24"/>
          <w:szCs w:val="24"/>
        </w:rPr>
        <w:t>-</w:t>
      </w:r>
      <w:r w:rsidRPr="006D697D">
        <w:rPr>
          <w:rFonts w:ascii="Times New Roman" w:hAnsi="Times New Roman" w:cs="Times New Roman"/>
          <w:sz w:val="24"/>
          <w:szCs w:val="24"/>
        </w:rPr>
        <w:t>best rated cultural festive carried out i</w:t>
      </w:r>
      <w:r w:rsidR="0059384A" w:rsidRPr="006D697D">
        <w:rPr>
          <w:rFonts w:ascii="Times New Roman" w:hAnsi="Times New Roman" w:cs="Times New Roman"/>
          <w:sz w:val="24"/>
          <w:szCs w:val="24"/>
        </w:rPr>
        <w:t xml:space="preserve">n Houston is the Japan Festival. The Japan </w:t>
      </w:r>
      <w:r w:rsidR="00BF7144">
        <w:rPr>
          <w:rFonts w:ascii="Times New Roman" w:hAnsi="Times New Roman" w:cs="Times New Roman"/>
          <w:sz w:val="24"/>
          <w:szCs w:val="24"/>
        </w:rPr>
        <w:t>F</w:t>
      </w:r>
      <w:r w:rsidR="0059384A" w:rsidRPr="006D697D">
        <w:rPr>
          <w:rFonts w:ascii="Times New Roman" w:hAnsi="Times New Roman" w:cs="Times New Roman"/>
          <w:sz w:val="24"/>
          <w:szCs w:val="24"/>
        </w:rPr>
        <w:t xml:space="preserve">estival is usually a small festival which is made up </w:t>
      </w:r>
      <w:r w:rsidR="00BF7144">
        <w:rPr>
          <w:rFonts w:ascii="Times New Roman" w:hAnsi="Times New Roman" w:cs="Times New Roman"/>
          <w:sz w:val="24"/>
          <w:szCs w:val="24"/>
        </w:rPr>
        <w:t xml:space="preserve">of </w:t>
      </w:r>
      <w:r w:rsidR="0059384A" w:rsidRPr="006D697D">
        <w:rPr>
          <w:rFonts w:ascii="Times New Roman" w:hAnsi="Times New Roman" w:cs="Times New Roman"/>
          <w:sz w:val="24"/>
          <w:szCs w:val="24"/>
        </w:rPr>
        <w:t xml:space="preserve">activities spilling out from in the Japanese Garden. This festival has been seen to progress each and every year positively. The centerpiece of this festival is a reflection pool </w:t>
      </w:r>
      <w:r w:rsidR="00BF7144">
        <w:rPr>
          <w:rFonts w:ascii="Times New Roman" w:hAnsi="Times New Roman" w:cs="Times New Roman"/>
          <w:sz w:val="24"/>
          <w:szCs w:val="24"/>
        </w:rPr>
        <w:t>that</w:t>
      </w:r>
      <w:r w:rsidR="0059384A" w:rsidRPr="006D697D">
        <w:rPr>
          <w:rFonts w:ascii="Times New Roman" w:hAnsi="Times New Roman" w:cs="Times New Roman"/>
          <w:sz w:val="24"/>
          <w:szCs w:val="24"/>
        </w:rPr>
        <w:t xml:space="preserve"> spreads out to take the greater </w:t>
      </w:r>
      <w:r w:rsidR="00BF7144" w:rsidRPr="006D697D">
        <w:rPr>
          <w:rFonts w:ascii="Times New Roman" w:hAnsi="Times New Roman" w:cs="Times New Roman"/>
          <w:sz w:val="24"/>
          <w:szCs w:val="24"/>
        </w:rPr>
        <w:t>portion</w:t>
      </w:r>
      <w:r w:rsidR="0059384A" w:rsidRPr="006D697D">
        <w:rPr>
          <w:rFonts w:ascii="Times New Roman" w:hAnsi="Times New Roman" w:cs="Times New Roman"/>
          <w:sz w:val="24"/>
          <w:szCs w:val="24"/>
        </w:rPr>
        <w:t xml:space="preserve"> of the park. </w:t>
      </w:r>
      <w:r w:rsidR="00BF7144">
        <w:rPr>
          <w:rFonts w:ascii="Times New Roman" w:hAnsi="Times New Roman" w:cs="Times New Roman"/>
          <w:sz w:val="24"/>
          <w:szCs w:val="24"/>
        </w:rPr>
        <w:t>The b</w:t>
      </w:r>
      <w:r w:rsidR="0059384A" w:rsidRPr="006D697D">
        <w:rPr>
          <w:rFonts w:ascii="Times New Roman" w:hAnsi="Times New Roman" w:cs="Times New Roman"/>
          <w:sz w:val="24"/>
          <w:szCs w:val="24"/>
        </w:rPr>
        <w:t xml:space="preserve">ustling crowd is seen to gather around several stages which entail </w:t>
      </w:r>
      <w:r w:rsidR="00BF7144">
        <w:rPr>
          <w:rFonts w:ascii="Times New Roman" w:hAnsi="Times New Roman" w:cs="Times New Roman"/>
          <w:sz w:val="24"/>
          <w:szCs w:val="24"/>
        </w:rPr>
        <w:t>J</w:t>
      </w:r>
      <w:r w:rsidR="0059384A" w:rsidRPr="006D697D">
        <w:rPr>
          <w:rFonts w:ascii="Times New Roman" w:hAnsi="Times New Roman" w:cs="Times New Roman"/>
          <w:sz w:val="24"/>
          <w:szCs w:val="24"/>
        </w:rPr>
        <w:t>pop and traditional genre</w:t>
      </w:r>
      <w:r w:rsidR="00BF7144">
        <w:rPr>
          <w:rFonts w:ascii="Times New Roman" w:hAnsi="Times New Roman" w:cs="Times New Roman"/>
          <w:sz w:val="24"/>
          <w:szCs w:val="24"/>
        </w:rPr>
        <w:t>s</w:t>
      </w:r>
      <w:r w:rsidR="0059384A" w:rsidRPr="006D697D">
        <w:rPr>
          <w:rFonts w:ascii="Times New Roman" w:hAnsi="Times New Roman" w:cs="Times New Roman"/>
          <w:sz w:val="24"/>
          <w:szCs w:val="24"/>
        </w:rPr>
        <w:t xml:space="preserve"> of music. The traditional music is made of drummers from Taiko who attract large crowds. The japan festival also comprises of demonstration</w:t>
      </w:r>
      <w:r w:rsidR="00A8207E" w:rsidRPr="006D697D">
        <w:rPr>
          <w:rFonts w:ascii="Times New Roman" w:hAnsi="Times New Roman" w:cs="Times New Roman"/>
          <w:sz w:val="24"/>
          <w:szCs w:val="24"/>
        </w:rPr>
        <w:t xml:space="preserve">s of martial arts, folk dancing, anime and karaoke contests. The craftwork of this festival and foods as well have </w:t>
      </w:r>
      <w:r w:rsidR="00BF7144">
        <w:rPr>
          <w:rFonts w:ascii="Times New Roman" w:hAnsi="Times New Roman" w:cs="Times New Roman"/>
          <w:sz w:val="24"/>
          <w:szCs w:val="24"/>
        </w:rPr>
        <w:t>the variety of an ever growing offering</w:t>
      </w:r>
      <w:r w:rsidR="00A8207E" w:rsidRPr="006D697D">
        <w:rPr>
          <w:rFonts w:ascii="Times New Roman" w:hAnsi="Times New Roman" w:cs="Times New Roman"/>
          <w:sz w:val="24"/>
          <w:szCs w:val="24"/>
        </w:rPr>
        <w:t xml:space="preserve">. </w:t>
      </w:r>
    </w:p>
    <w:p w:rsidR="00A8207E" w:rsidRPr="006D697D" w:rsidRDefault="00A8207E"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 xml:space="preserve">The Festival of </w:t>
      </w:r>
      <w:r w:rsidR="00BF7144">
        <w:rPr>
          <w:rFonts w:ascii="Times New Roman" w:hAnsi="Times New Roman" w:cs="Times New Roman"/>
          <w:sz w:val="24"/>
          <w:szCs w:val="24"/>
        </w:rPr>
        <w:t>L</w:t>
      </w:r>
      <w:r w:rsidRPr="006D697D">
        <w:rPr>
          <w:rFonts w:ascii="Times New Roman" w:hAnsi="Times New Roman" w:cs="Times New Roman"/>
          <w:sz w:val="24"/>
          <w:szCs w:val="24"/>
        </w:rPr>
        <w:t xml:space="preserve">ights is also another festival which is carried out on the </w:t>
      </w:r>
      <w:r w:rsidR="00BF7144">
        <w:rPr>
          <w:rFonts w:ascii="Times New Roman" w:hAnsi="Times New Roman" w:cs="Times New Roman"/>
          <w:sz w:val="24"/>
          <w:szCs w:val="24"/>
        </w:rPr>
        <w:t>i</w:t>
      </w:r>
      <w:r w:rsidRPr="006D697D">
        <w:rPr>
          <w:rFonts w:ascii="Times New Roman" w:hAnsi="Times New Roman" w:cs="Times New Roman"/>
          <w:sz w:val="24"/>
          <w:szCs w:val="24"/>
        </w:rPr>
        <w:t>sland of Galveston. It features a lot of twink</w:t>
      </w:r>
      <w:r w:rsidR="001E606D" w:rsidRPr="006D697D">
        <w:rPr>
          <w:rFonts w:ascii="Times New Roman" w:hAnsi="Times New Roman" w:cs="Times New Roman"/>
          <w:sz w:val="24"/>
          <w:szCs w:val="24"/>
        </w:rPr>
        <w:t xml:space="preserve">ling lights and seasonal scenes. The glow of lights is also made of automation and sounds. </w:t>
      </w:r>
      <w:r w:rsidR="00BF7144">
        <w:rPr>
          <w:rFonts w:ascii="Times New Roman" w:hAnsi="Times New Roman" w:cs="Times New Roman"/>
          <w:sz w:val="24"/>
          <w:szCs w:val="24"/>
        </w:rPr>
        <w:t>O</w:t>
      </w:r>
      <w:r w:rsidR="001E606D" w:rsidRPr="006D697D">
        <w:rPr>
          <w:rFonts w:ascii="Times New Roman" w:hAnsi="Times New Roman" w:cs="Times New Roman"/>
          <w:sz w:val="24"/>
          <w:szCs w:val="24"/>
        </w:rPr>
        <w:t xml:space="preserve">n this Island, there is usually a lot of entertainment which involves the singing carolers as well as walkways and strolls. The dinner of Christmas is served the whole month at Gardens restaurant. </w:t>
      </w:r>
      <w:r w:rsidR="00C555C8" w:rsidRPr="006D697D">
        <w:rPr>
          <w:rFonts w:ascii="Times New Roman" w:hAnsi="Times New Roman" w:cs="Times New Roman"/>
          <w:sz w:val="24"/>
          <w:szCs w:val="24"/>
        </w:rPr>
        <w:t>Majorly, the festival of light is usually made for celebrations such as the Christmas festiv</w:t>
      </w:r>
      <w:r w:rsidR="00BF7144">
        <w:rPr>
          <w:rFonts w:ascii="Times New Roman" w:hAnsi="Times New Roman" w:cs="Times New Roman"/>
          <w:sz w:val="24"/>
          <w:szCs w:val="24"/>
        </w:rPr>
        <w:t>ities</w:t>
      </w:r>
      <w:r w:rsidR="00C555C8" w:rsidRPr="006D697D">
        <w:rPr>
          <w:rFonts w:ascii="Times New Roman" w:hAnsi="Times New Roman" w:cs="Times New Roman"/>
          <w:sz w:val="24"/>
          <w:szCs w:val="24"/>
        </w:rPr>
        <w:t xml:space="preserve"> and the </w:t>
      </w:r>
      <w:r w:rsidR="00BF7144" w:rsidRPr="006D697D">
        <w:rPr>
          <w:rFonts w:ascii="Times New Roman" w:hAnsi="Times New Roman" w:cs="Times New Roman"/>
          <w:sz w:val="24"/>
          <w:szCs w:val="24"/>
        </w:rPr>
        <w:t>New Year</w:t>
      </w:r>
      <w:r w:rsidR="00C555C8" w:rsidRPr="006D697D">
        <w:rPr>
          <w:rFonts w:ascii="Times New Roman" w:hAnsi="Times New Roman" w:cs="Times New Roman"/>
          <w:sz w:val="24"/>
          <w:szCs w:val="24"/>
        </w:rPr>
        <w:t xml:space="preserve"> celebrations as well. The </w:t>
      </w:r>
      <w:r w:rsidR="00BF7144" w:rsidRPr="006D697D">
        <w:rPr>
          <w:rFonts w:ascii="Times New Roman" w:hAnsi="Times New Roman" w:cs="Times New Roman"/>
          <w:sz w:val="24"/>
          <w:szCs w:val="24"/>
        </w:rPr>
        <w:t>Italian</w:t>
      </w:r>
      <w:r w:rsidR="00C555C8" w:rsidRPr="006D697D">
        <w:rPr>
          <w:rFonts w:ascii="Times New Roman" w:hAnsi="Times New Roman" w:cs="Times New Roman"/>
          <w:sz w:val="24"/>
          <w:szCs w:val="24"/>
        </w:rPr>
        <w:t xml:space="preserve"> Houston </w:t>
      </w:r>
      <w:r w:rsidR="00BF7144">
        <w:rPr>
          <w:rFonts w:ascii="Times New Roman" w:hAnsi="Times New Roman" w:cs="Times New Roman"/>
          <w:sz w:val="24"/>
          <w:szCs w:val="24"/>
        </w:rPr>
        <w:t>festival</w:t>
      </w:r>
      <w:r w:rsidR="00C555C8" w:rsidRPr="006D697D">
        <w:rPr>
          <w:rFonts w:ascii="Times New Roman" w:hAnsi="Times New Roman" w:cs="Times New Roman"/>
          <w:sz w:val="24"/>
          <w:szCs w:val="24"/>
        </w:rPr>
        <w:t xml:space="preserve"> is also another fest among the top ten best ranked cultural celebrations. This fest has food as a major </w:t>
      </w:r>
      <w:r w:rsidR="00BF7144" w:rsidRPr="006D697D">
        <w:rPr>
          <w:rFonts w:ascii="Times New Roman" w:hAnsi="Times New Roman" w:cs="Times New Roman"/>
          <w:sz w:val="24"/>
          <w:szCs w:val="24"/>
        </w:rPr>
        <w:t>center</w:t>
      </w:r>
      <w:r w:rsidR="00C555C8" w:rsidRPr="006D697D">
        <w:rPr>
          <w:rFonts w:ascii="Times New Roman" w:hAnsi="Times New Roman" w:cs="Times New Roman"/>
          <w:sz w:val="24"/>
          <w:szCs w:val="24"/>
        </w:rPr>
        <w:t xml:space="preserve"> of attraction to people, apart from music and other forms of entertainment with which it entails. This fest involves cooking demos which involves celebrity chefs, wine fermenters and wine tasting. Entertainment is fully guaranteed in this fest </w:t>
      </w:r>
      <w:r w:rsidR="00A63DB5" w:rsidRPr="006D697D">
        <w:rPr>
          <w:rFonts w:ascii="Times New Roman" w:hAnsi="Times New Roman" w:cs="Times New Roman"/>
          <w:sz w:val="24"/>
          <w:szCs w:val="24"/>
        </w:rPr>
        <w:t>whereby it includes folk dancers, live music, films, a grape stomp, family activities</w:t>
      </w:r>
      <w:r w:rsidR="00BF7144">
        <w:rPr>
          <w:rFonts w:ascii="Times New Roman" w:hAnsi="Times New Roman" w:cs="Times New Roman"/>
          <w:sz w:val="24"/>
          <w:szCs w:val="24"/>
        </w:rPr>
        <w:t>,</w:t>
      </w:r>
      <w:r w:rsidR="00A63DB5" w:rsidRPr="006D697D">
        <w:rPr>
          <w:rFonts w:ascii="Times New Roman" w:hAnsi="Times New Roman" w:cs="Times New Roman"/>
          <w:sz w:val="24"/>
          <w:szCs w:val="24"/>
        </w:rPr>
        <w:t xml:space="preserve"> and puppet shows as well. </w:t>
      </w:r>
    </w:p>
    <w:p w:rsidR="00A63DB5" w:rsidRPr="006D697D" w:rsidRDefault="00A63DB5" w:rsidP="006D697D">
      <w:pPr>
        <w:spacing w:line="480" w:lineRule="auto"/>
        <w:ind w:firstLine="720"/>
        <w:jc w:val="both"/>
        <w:rPr>
          <w:rFonts w:ascii="Times New Roman" w:hAnsi="Times New Roman" w:cs="Times New Roman"/>
          <w:sz w:val="24"/>
          <w:szCs w:val="24"/>
        </w:rPr>
      </w:pPr>
      <w:r w:rsidRPr="006D697D">
        <w:rPr>
          <w:rFonts w:ascii="Times New Roman" w:hAnsi="Times New Roman" w:cs="Times New Roman"/>
          <w:sz w:val="24"/>
          <w:szCs w:val="24"/>
        </w:rPr>
        <w:t>The last of the top ten cultural activities and festivals carried out in Houston is the children festival. This is said to be a festival of its own kind. The festival is ranked among the 300 world’s unmissable festivals. The festival comprises crafts activities, more than 300 children related games food and a petting zoo.</w:t>
      </w:r>
      <w:r w:rsidR="00826CA7" w:rsidRPr="006D697D">
        <w:rPr>
          <w:rFonts w:ascii="Times New Roman" w:hAnsi="Times New Roman" w:cs="Times New Roman"/>
          <w:sz w:val="24"/>
          <w:szCs w:val="24"/>
        </w:rPr>
        <w:t xml:space="preserve"> From </w:t>
      </w:r>
      <w:r w:rsidR="0015028F" w:rsidRPr="006D697D">
        <w:rPr>
          <w:rFonts w:ascii="Times New Roman" w:hAnsi="Times New Roman" w:cs="Times New Roman"/>
          <w:sz w:val="24"/>
          <w:szCs w:val="24"/>
        </w:rPr>
        <w:t>all the above festival events carried out, most of the events had their own way of dressing apart from the children fest. The speech used was dependent on the kind of festival going on. Food was prepared according to the culture and nature of the event also. During th</w:t>
      </w:r>
      <w:r w:rsidR="00BF7144">
        <w:rPr>
          <w:rFonts w:ascii="Times New Roman" w:hAnsi="Times New Roman" w:cs="Times New Roman"/>
          <w:sz w:val="24"/>
          <w:szCs w:val="24"/>
        </w:rPr>
        <w:t>ese</w:t>
      </w:r>
      <w:r w:rsidR="0015028F" w:rsidRPr="006D697D">
        <w:rPr>
          <w:rFonts w:ascii="Times New Roman" w:hAnsi="Times New Roman" w:cs="Times New Roman"/>
          <w:sz w:val="24"/>
          <w:szCs w:val="24"/>
        </w:rPr>
        <w:t xml:space="preserve"> events, the people were distinguished by event nature. The events for children fest had children in abundance compared to any other event. </w:t>
      </w:r>
    </w:p>
    <w:p w:rsidR="00234C52" w:rsidRPr="006D697D" w:rsidRDefault="00234C52" w:rsidP="006D697D">
      <w:pPr>
        <w:spacing w:line="480" w:lineRule="auto"/>
        <w:ind w:firstLine="720"/>
        <w:jc w:val="both"/>
        <w:rPr>
          <w:rFonts w:ascii="Times New Roman" w:hAnsi="Times New Roman" w:cs="Times New Roman"/>
          <w:sz w:val="24"/>
          <w:szCs w:val="24"/>
        </w:rPr>
      </w:pPr>
    </w:p>
    <w:p w:rsidR="006D697D" w:rsidRDefault="006D697D" w:rsidP="006D69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234C52" w:rsidRPr="006D697D" w:rsidRDefault="00234C52" w:rsidP="006D697D">
      <w:pPr>
        <w:spacing w:line="480" w:lineRule="auto"/>
        <w:ind w:firstLine="720"/>
        <w:jc w:val="center"/>
        <w:rPr>
          <w:rFonts w:ascii="Times New Roman" w:hAnsi="Times New Roman" w:cs="Times New Roman"/>
          <w:sz w:val="24"/>
          <w:szCs w:val="24"/>
        </w:rPr>
      </w:pPr>
      <w:r w:rsidRPr="006D697D">
        <w:rPr>
          <w:rFonts w:ascii="Times New Roman" w:hAnsi="Times New Roman" w:cs="Times New Roman"/>
          <w:sz w:val="24"/>
          <w:szCs w:val="24"/>
        </w:rPr>
        <w:t>Reference</w:t>
      </w:r>
    </w:p>
    <w:p w:rsidR="006D697D" w:rsidRPr="006D697D" w:rsidRDefault="006D697D" w:rsidP="006D697D">
      <w:pPr>
        <w:spacing w:line="480" w:lineRule="auto"/>
        <w:ind w:left="1440" w:hanging="1440"/>
        <w:jc w:val="both"/>
        <w:rPr>
          <w:rFonts w:ascii="Times New Roman" w:hAnsi="Times New Roman" w:cs="Times New Roman"/>
          <w:sz w:val="24"/>
          <w:szCs w:val="24"/>
          <w:shd w:val="clear" w:color="auto" w:fill="FFFFFF"/>
        </w:rPr>
      </w:pPr>
      <w:r w:rsidRPr="006D697D">
        <w:rPr>
          <w:rFonts w:ascii="Times New Roman" w:hAnsi="Times New Roman" w:cs="Times New Roman"/>
          <w:sz w:val="24"/>
          <w:szCs w:val="24"/>
          <w:shd w:val="clear" w:color="auto" w:fill="FFFFFF"/>
        </w:rPr>
        <w:t>Guinn, P. (2019). </w:t>
      </w:r>
      <w:r w:rsidRPr="006D697D">
        <w:rPr>
          <w:rFonts w:ascii="Times New Roman" w:hAnsi="Times New Roman" w:cs="Times New Roman"/>
          <w:i/>
          <w:iCs/>
          <w:sz w:val="24"/>
          <w:szCs w:val="24"/>
          <w:shd w:val="clear" w:color="auto" w:fill="FFFFFF"/>
        </w:rPr>
        <w:t>The Houston Shakespeare Festival: A Strategic Plan</w:t>
      </w:r>
      <w:r w:rsidRPr="006D697D">
        <w:rPr>
          <w:rFonts w:ascii="Times New Roman" w:hAnsi="Times New Roman" w:cs="Times New Roman"/>
          <w:sz w:val="24"/>
          <w:szCs w:val="24"/>
          <w:shd w:val="clear" w:color="auto" w:fill="FFFFFF"/>
        </w:rPr>
        <w:t> (Doctoral dissertation).</w:t>
      </w:r>
    </w:p>
    <w:p w:rsidR="006D697D" w:rsidRPr="006D697D" w:rsidRDefault="006D697D" w:rsidP="006D697D">
      <w:pPr>
        <w:spacing w:line="480" w:lineRule="auto"/>
        <w:ind w:left="1440" w:hanging="1440"/>
        <w:jc w:val="both"/>
        <w:rPr>
          <w:rFonts w:ascii="Times New Roman" w:hAnsi="Times New Roman" w:cs="Times New Roman"/>
          <w:sz w:val="24"/>
          <w:szCs w:val="24"/>
        </w:rPr>
      </w:pPr>
      <w:r w:rsidRPr="006D697D">
        <w:rPr>
          <w:rFonts w:ascii="Times New Roman" w:hAnsi="Times New Roman" w:cs="Times New Roman"/>
          <w:sz w:val="24"/>
          <w:szCs w:val="24"/>
          <w:shd w:val="clear" w:color="auto" w:fill="FFFFFF"/>
        </w:rPr>
        <w:t>Lee, J. (2014). Visitors’ emotional responses to the festival environment. </w:t>
      </w:r>
      <w:r w:rsidRPr="006D697D">
        <w:rPr>
          <w:rFonts w:ascii="Times New Roman" w:hAnsi="Times New Roman" w:cs="Times New Roman"/>
          <w:i/>
          <w:iCs/>
          <w:sz w:val="24"/>
          <w:szCs w:val="24"/>
          <w:shd w:val="clear" w:color="auto" w:fill="FFFFFF"/>
        </w:rPr>
        <w:t>Journal of Travel &amp; Tourism Marketing</w:t>
      </w:r>
      <w:r w:rsidRPr="006D697D">
        <w:rPr>
          <w:rFonts w:ascii="Times New Roman" w:hAnsi="Times New Roman" w:cs="Times New Roman"/>
          <w:sz w:val="24"/>
          <w:szCs w:val="24"/>
          <w:shd w:val="clear" w:color="auto" w:fill="FFFFFF"/>
        </w:rPr>
        <w:t>, </w:t>
      </w:r>
      <w:r w:rsidRPr="006D697D">
        <w:rPr>
          <w:rFonts w:ascii="Times New Roman" w:hAnsi="Times New Roman" w:cs="Times New Roman"/>
          <w:i/>
          <w:iCs/>
          <w:sz w:val="24"/>
          <w:szCs w:val="24"/>
          <w:shd w:val="clear" w:color="auto" w:fill="FFFFFF"/>
        </w:rPr>
        <w:t>31</w:t>
      </w:r>
      <w:r w:rsidRPr="006D697D">
        <w:rPr>
          <w:rFonts w:ascii="Times New Roman" w:hAnsi="Times New Roman" w:cs="Times New Roman"/>
          <w:sz w:val="24"/>
          <w:szCs w:val="24"/>
          <w:shd w:val="clear" w:color="auto" w:fill="FFFFFF"/>
        </w:rPr>
        <w:t>(1), 114-131.</w:t>
      </w:r>
    </w:p>
    <w:p w:rsidR="006D697D" w:rsidRPr="006D697D" w:rsidRDefault="006D697D" w:rsidP="006D697D">
      <w:pPr>
        <w:spacing w:line="480" w:lineRule="auto"/>
        <w:ind w:left="1440" w:hanging="1440"/>
        <w:jc w:val="both"/>
        <w:rPr>
          <w:rFonts w:ascii="Times New Roman" w:hAnsi="Times New Roman" w:cs="Times New Roman"/>
          <w:sz w:val="24"/>
          <w:szCs w:val="24"/>
        </w:rPr>
      </w:pPr>
      <w:r w:rsidRPr="006D697D">
        <w:rPr>
          <w:rFonts w:ascii="Times New Roman" w:hAnsi="Times New Roman" w:cs="Times New Roman"/>
          <w:sz w:val="24"/>
          <w:szCs w:val="24"/>
          <w:shd w:val="clear" w:color="auto" w:fill="FFFFFF"/>
        </w:rPr>
        <w:t>Vaughan, H. (2016). </w:t>
      </w:r>
      <w:r w:rsidRPr="006D697D">
        <w:rPr>
          <w:rFonts w:ascii="Times New Roman" w:hAnsi="Times New Roman" w:cs="Times New Roman"/>
          <w:i/>
          <w:iCs/>
          <w:sz w:val="24"/>
          <w:szCs w:val="24"/>
          <w:shd w:val="clear" w:color="auto" w:fill="FFFFFF"/>
        </w:rPr>
        <w:t>" To Delight and Instruct": Children's Education at the Museum of Fine Arts, Houston at Midcentury</w:t>
      </w:r>
      <w:r w:rsidRPr="006D697D">
        <w:rPr>
          <w:rFonts w:ascii="Times New Roman" w:hAnsi="Times New Roman" w:cs="Times New Roman"/>
          <w:sz w:val="24"/>
          <w:szCs w:val="24"/>
          <w:shd w:val="clear" w:color="auto" w:fill="FFFFFF"/>
        </w:rPr>
        <w:t> (Doctoral dissertation).</w:t>
      </w:r>
    </w:p>
    <w:p w:rsidR="00234C52" w:rsidRPr="006D697D" w:rsidRDefault="00234C52" w:rsidP="006D697D">
      <w:pPr>
        <w:spacing w:line="480" w:lineRule="auto"/>
        <w:ind w:firstLine="720"/>
        <w:jc w:val="both"/>
        <w:rPr>
          <w:rFonts w:ascii="Times New Roman" w:hAnsi="Times New Roman" w:cs="Times New Roman"/>
          <w:sz w:val="24"/>
          <w:szCs w:val="24"/>
        </w:rPr>
      </w:pPr>
    </w:p>
    <w:sectPr w:rsidR="00234C52" w:rsidRPr="006D697D" w:rsidSect="006D6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F53" w:rsidRDefault="00497F53" w:rsidP="006D697D">
      <w:pPr>
        <w:spacing w:after="0" w:line="240" w:lineRule="auto"/>
      </w:pPr>
      <w:r>
        <w:separator/>
      </w:r>
    </w:p>
  </w:endnote>
  <w:endnote w:type="continuationSeparator" w:id="0">
    <w:p w:rsidR="00497F53" w:rsidRDefault="00497F53" w:rsidP="006D6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F53" w:rsidRDefault="00497F53" w:rsidP="006D697D">
      <w:pPr>
        <w:spacing w:after="0" w:line="240" w:lineRule="auto"/>
      </w:pPr>
      <w:r>
        <w:separator/>
      </w:r>
    </w:p>
  </w:footnote>
  <w:footnote w:type="continuationSeparator" w:id="0">
    <w:p w:rsidR="00497F53" w:rsidRDefault="00497F53" w:rsidP="006D6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883127"/>
      <w:docPartObj>
        <w:docPartGallery w:val="Page Numbers (Top of Page)"/>
        <w:docPartUnique/>
      </w:docPartObj>
    </w:sdtPr>
    <w:sdtEndPr>
      <w:rPr>
        <w:noProof/>
      </w:rPr>
    </w:sdtEndPr>
    <w:sdtContent>
      <w:p w:rsidR="006D697D" w:rsidRDefault="006D697D">
        <w:pPr>
          <w:pStyle w:val="Header"/>
          <w:jc w:val="right"/>
        </w:pPr>
        <w:r>
          <w:fldChar w:fldCharType="begin"/>
        </w:r>
        <w:r>
          <w:instrText xml:space="preserve"> PAGE   \* MERGEFORMAT </w:instrText>
        </w:r>
        <w:r>
          <w:fldChar w:fldCharType="separate"/>
        </w:r>
        <w:r w:rsidR="00BF7144">
          <w:rPr>
            <w:noProof/>
          </w:rPr>
          <w:t>2</w:t>
        </w:r>
        <w:r>
          <w:rPr>
            <w:noProof/>
          </w:rPr>
          <w:fldChar w:fldCharType="end"/>
        </w:r>
      </w:p>
    </w:sdtContent>
  </w:sdt>
  <w:p w:rsidR="006D697D" w:rsidRDefault="006D697D">
    <w:pPr>
      <w:pStyle w:val="Header"/>
    </w:pPr>
    <w:r>
      <w:t>ETHNOGRAPHY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718186"/>
      <w:docPartObj>
        <w:docPartGallery w:val="Page Numbers (Top of Page)"/>
        <w:docPartUnique/>
      </w:docPartObj>
    </w:sdtPr>
    <w:sdtEndPr>
      <w:rPr>
        <w:noProof/>
      </w:rPr>
    </w:sdtEndPr>
    <w:sdtContent>
      <w:p w:rsidR="006D697D" w:rsidRDefault="006D697D">
        <w:pPr>
          <w:pStyle w:val="Header"/>
          <w:jc w:val="right"/>
        </w:pPr>
        <w:r>
          <w:fldChar w:fldCharType="begin"/>
        </w:r>
        <w:r>
          <w:instrText xml:space="preserve"> PAGE   \* MERGEFORMAT </w:instrText>
        </w:r>
        <w:r>
          <w:fldChar w:fldCharType="separate"/>
        </w:r>
        <w:r w:rsidR="00C1240D">
          <w:rPr>
            <w:noProof/>
          </w:rPr>
          <w:t>1</w:t>
        </w:r>
        <w:r>
          <w:rPr>
            <w:noProof/>
          </w:rPr>
          <w:fldChar w:fldCharType="end"/>
        </w:r>
      </w:p>
    </w:sdtContent>
  </w:sdt>
  <w:p w:rsidR="006D697D" w:rsidRDefault="006D697D">
    <w:pPr>
      <w:pStyle w:val="Header"/>
    </w:pPr>
    <w:r>
      <w:t>Running Head: ETHNOGRAPHY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3NLO0NLA0MDAzNTRS0lEKTi0uzszPAykwqgUAGpWYNSwAAAA="/>
  </w:docVars>
  <w:rsids>
    <w:rsidRoot w:val="00BF3195"/>
    <w:rsid w:val="00083B3C"/>
    <w:rsid w:val="0015028F"/>
    <w:rsid w:val="001E606D"/>
    <w:rsid w:val="002256CC"/>
    <w:rsid w:val="00234C52"/>
    <w:rsid w:val="004139AA"/>
    <w:rsid w:val="00497F53"/>
    <w:rsid w:val="00584776"/>
    <w:rsid w:val="0059384A"/>
    <w:rsid w:val="006C4A22"/>
    <w:rsid w:val="006D697D"/>
    <w:rsid w:val="006F6996"/>
    <w:rsid w:val="0070248C"/>
    <w:rsid w:val="00714E4F"/>
    <w:rsid w:val="00826CA7"/>
    <w:rsid w:val="008663F4"/>
    <w:rsid w:val="00925DE0"/>
    <w:rsid w:val="00A63DB5"/>
    <w:rsid w:val="00A8207E"/>
    <w:rsid w:val="00A950EC"/>
    <w:rsid w:val="00A96A05"/>
    <w:rsid w:val="00BF3195"/>
    <w:rsid w:val="00BF7144"/>
    <w:rsid w:val="00C1240D"/>
    <w:rsid w:val="00C555C8"/>
    <w:rsid w:val="00CC1B16"/>
    <w:rsid w:val="00DE20A1"/>
    <w:rsid w:val="00EC0219"/>
    <w:rsid w:val="00F518A4"/>
    <w:rsid w:val="00FF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E44E0-71BD-4A89-A633-6C6D44198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7D"/>
  </w:style>
  <w:style w:type="paragraph" w:styleId="Footer">
    <w:name w:val="footer"/>
    <w:basedOn w:val="Normal"/>
    <w:link w:val="FooterChar"/>
    <w:uiPriority w:val="99"/>
    <w:unhideWhenUsed/>
    <w:rsid w:val="006D6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2019-11-10T00:22:00Z</dcterms:created>
  <dcterms:modified xsi:type="dcterms:W3CDTF">2019-11-10T00:22:00Z</dcterms:modified>
</cp:coreProperties>
</file>